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9D" w:rsidRDefault="00BF3560">
      <w:pPr>
        <w:rPr>
          <w:rFonts w:asciiTheme="majorHAnsi" w:hAnsiTheme="majorHAnsi"/>
          <w:bCs/>
          <w:sz w:val="18"/>
        </w:rPr>
      </w:pPr>
      <w:r>
        <w:rPr>
          <w:rFonts w:asciiTheme="majorHAnsi" w:hAnsiTheme="majorHAnsi"/>
          <w:b/>
          <w:bCs/>
          <w:u w:val="single"/>
        </w:rPr>
        <w:t>Years 2</w:t>
      </w:r>
      <w:r w:rsidRPr="005D4271">
        <w:rPr>
          <w:rFonts w:asciiTheme="majorHAnsi" w:hAnsiTheme="majorHAnsi"/>
          <w:b/>
          <w:bCs/>
          <w:u w:val="single"/>
        </w:rPr>
        <w:t xml:space="preserve"> Reading Objectives</w:t>
      </w:r>
      <w:r>
        <w:rPr>
          <w:rFonts w:asciiTheme="majorHAnsi" w:hAnsiTheme="majorHAnsi"/>
          <w:bCs/>
          <w:sz w:val="18"/>
        </w:rPr>
        <w:t>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381"/>
        <w:gridCol w:w="13871"/>
      </w:tblGrid>
      <w:tr w:rsidR="00BF3560" w:rsidRPr="00351B64" w:rsidTr="00BF3560">
        <w:trPr>
          <w:trHeight w:val="324"/>
        </w:trPr>
        <w:tc>
          <w:tcPr>
            <w:tcW w:w="1381" w:type="dxa"/>
          </w:tcPr>
          <w:p w:rsidR="00BF3560" w:rsidRPr="00351B64" w:rsidRDefault="00BF3560" w:rsidP="00656E02">
            <w:pPr>
              <w:jc w:val="right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3871" w:type="dxa"/>
          </w:tcPr>
          <w:p w:rsidR="00BF3560" w:rsidRPr="00351B64" w:rsidRDefault="00BF3560" w:rsidP="00656E02">
            <w:pPr>
              <w:jc w:val="center"/>
              <w:rPr>
                <w:rFonts w:asciiTheme="majorHAnsi" w:hAnsiTheme="majorHAnsi"/>
                <w:lang w:val="en-GB"/>
              </w:rPr>
            </w:pPr>
            <w:r w:rsidRPr="00351B64">
              <w:rPr>
                <w:rFonts w:asciiTheme="majorHAnsi" w:hAnsiTheme="majorHAnsi"/>
                <w:lang w:val="en-GB"/>
              </w:rPr>
              <w:t>Name</w:t>
            </w:r>
          </w:p>
        </w:tc>
      </w:tr>
      <w:tr w:rsidR="00BF3560" w:rsidRPr="00351B64" w:rsidTr="00BF3560">
        <w:trPr>
          <w:trHeight w:val="307"/>
        </w:trPr>
        <w:tc>
          <w:tcPr>
            <w:tcW w:w="1381" w:type="dxa"/>
          </w:tcPr>
          <w:p w:rsidR="00BF3560" w:rsidRPr="00351B64" w:rsidRDefault="00BF3560" w:rsidP="00656E02">
            <w:pPr>
              <w:jc w:val="right"/>
              <w:rPr>
                <w:rFonts w:asciiTheme="majorHAnsi" w:hAnsiTheme="majorHAnsi"/>
                <w:lang w:val="en-GB"/>
              </w:rPr>
            </w:pPr>
            <w:bookmarkStart w:id="0" w:name="_GoBack"/>
          </w:p>
        </w:tc>
        <w:tc>
          <w:tcPr>
            <w:tcW w:w="13871" w:type="dxa"/>
          </w:tcPr>
          <w:p w:rsidR="00BF3560" w:rsidRPr="00351B64" w:rsidRDefault="00BF3560" w:rsidP="00656E02">
            <w:pPr>
              <w:jc w:val="center"/>
              <w:rPr>
                <w:rFonts w:asciiTheme="majorHAnsi" w:hAnsiTheme="majorHAnsi"/>
                <w:lang w:val="en-GB"/>
              </w:rPr>
            </w:pPr>
            <w:r w:rsidRPr="00351B64">
              <w:rPr>
                <w:rFonts w:asciiTheme="majorHAnsi" w:hAnsiTheme="majorHAnsi"/>
                <w:lang w:val="en-GB"/>
              </w:rPr>
              <w:t>Objective</w:t>
            </w:r>
          </w:p>
        </w:tc>
      </w:tr>
      <w:bookmarkEnd w:id="0"/>
      <w:tr w:rsidR="00BF3560" w:rsidRPr="00351B64" w:rsidTr="00BF3560">
        <w:trPr>
          <w:cantSplit/>
          <w:trHeight w:val="524"/>
        </w:trPr>
        <w:tc>
          <w:tcPr>
            <w:tcW w:w="1381" w:type="dxa"/>
            <w:vMerge w:val="restart"/>
            <w:textDirection w:val="btLr"/>
          </w:tcPr>
          <w:p w:rsidR="00BF3560" w:rsidRPr="00351B64" w:rsidRDefault="00BF3560" w:rsidP="00656E02">
            <w:pPr>
              <w:ind w:left="113" w:right="113"/>
              <w:jc w:val="right"/>
              <w:rPr>
                <w:rFonts w:asciiTheme="majorHAnsi" w:hAnsiTheme="majorHAnsi" w:cs="Times New Roman"/>
                <w:bCs/>
                <w:color w:val="000000"/>
                <w:kern w:val="24"/>
                <w:lang w:val="en-GB"/>
              </w:rPr>
            </w:pPr>
            <w:r w:rsidRPr="00351B64">
              <w:rPr>
                <w:rFonts w:asciiTheme="majorHAnsi" w:hAnsiTheme="majorHAnsi" w:cs="Times New Roman"/>
                <w:bCs/>
                <w:color w:val="000000"/>
                <w:kern w:val="24"/>
                <w:lang w:val="en-GB"/>
              </w:rPr>
              <w:t>Decoding</w:t>
            </w:r>
          </w:p>
        </w:tc>
        <w:tc>
          <w:tcPr>
            <w:tcW w:w="13871" w:type="dxa"/>
          </w:tcPr>
          <w:p w:rsidR="00BF3560" w:rsidRPr="00351B64" w:rsidRDefault="00BF3560" w:rsidP="00656E02">
            <w:pPr>
              <w:rPr>
                <w:rFonts w:ascii="Calibri" w:hAnsi="Calibr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 xml:space="preserve">Read common exception words </w:t>
            </w:r>
          </w:p>
          <w:p w:rsidR="00BF3560" w:rsidRPr="00351B64" w:rsidRDefault="00BF3560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(Year 2 Spellings).</w:t>
            </w:r>
          </w:p>
        </w:tc>
      </w:tr>
      <w:tr w:rsidR="00BF3560" w:rsidRPr="00351B64" w:rsidTr="00BF3560">
        <w:trPr>
          <w:cantSplit/>
          <w:trHeight w:val="830"/>
        </w:trPr>
        <w:tc>
          <w:tcPr>
            <w:tcW w:w="1381" w:type="dxa"/>
            <w:vMerge/>
            <w:textDirection w:val="btLr"/>
          </w:tcPr>
          <w:p w:rsidR="00BF3560" w:rsidRPr="00351B64" w:rsidRDefault="00BF3560" w:rsidP="00656E02">
            <w:pPr>
              <w:ind w:left="113" w:right="113"/>
              <w:jc w:val="right"/>
              <w:rPr>
                <w:rFonts w:asciiTheme="majorHAnsi" w:hAnsiTheme="majorHAnsi" w:cs="Times New Roman"/>
                <w:bCs/>
                <w:color w:val="000000"/>
                <w:kern w:val="24"/>
                <w:lang w:val="en-GB"/>
              </w:rPr>
            </w:pPr>
          </w:p>
        </w:tc>
        <w:tc>
          <w:tcPr>
            <w:tcW w:w="13871" w:type="dxa"/>
          </w:tcPr>
          <w:p w:rsidR="00BF3560" w:rsidRPr="00351B64" w:rsidRDefault="00BF3560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Read accurately by applying phonic knowledge and blending until decoding has become embedded and reading is fluent, including words with 2 or more syllables.</w:t>
            </w:r>
          </w:p>
        </w:tc>
      </w:tr>
      <w:tr w:rsidR="00BF3560" w:rsidRPr="00351B64" w:rsidTr="00BF3560">
        <w:trPr>
          <w:cantSplit/>
          <w:trHeight w:val="528"/>
        </w:trPr>
        <w:tc>
          <w:tcPr>
            <w:tcW w:w="1381" w:type="dxa"/>
            <w:vMerge/>
            <w:textDirection w:val="btLr"/>
          </w:tcPr>
          <w:p w:rsidR="00BF3560" w:rsidRPr="00351B64" w:rsidRDefault="00BF3560" w:rsidP="00656E02">
            <w:pPr>
              <w:ind w:left="113" w:right="113"/>
              <w:jc w:val="right"/>
              <w:rPr>
                <w:rFonts w:asciiTheme="majorHAnsi" w:hAnsiTheme="majorHAnsi" w:cs="Times New Roman"/>
                <w:bCs/>
                <w:color w:val="000000"/>
                <w:kern w:val="24"/>
                <w:lang w:val="en-GB"/>
              </w:rPr>
            </w:pPr>
          </w:p>
        </w:tc>
        <w:tc>
          <w:tcPr>
            <w:tcW w:w="13871" w:type="dxa"/>
          </w:tcPr>
          <w:p w:rsidR="00BF3560" w:rsidRPr="00351B64" w:rsidRDefault="00BF3560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Read most words quickly and fluently without overt sounding/blending.</w:t>
            </w:r>
          </w:p>
        </w:tc>
      </w:tr>
      <w:tr w:rsidR="00BF3560" w:rsidRPr="00351B64" w:rsidTr="00BF3560">
        <w:trPr>
          <w:cantSplit/>
          <w:trHeight w:val="444"/>
        </w:trPr>
        <w:tc>
          <w:tcPr>
            <w:tcW w:w="1381" w:type="dxa"/>
            <w:vMerge/>
            <w:textDirection w:val="btLr"/>
          </w:tcPr>
          <w:p w:rsidR="00BF3560" w:rsidRPr="00351B64" w:rsidRDefault="00BF3560" w:rsidP="00656E02">
            <w:pPr>
              <w:ind w:left="113" w:right="113"/>
              <w:jc w:val="right"/>
              <w:rPr>
                <w:rFonts w:asciiTheme="majorHAnsi" w:hAnsiTheme="majorHAnsi" w:cs="Times New Roman"/>
                <w:bCs/>
                <w:color w:val="000000"/>
                <w:kern w:val="24"/>
                <w:lang w:val="en-GB"/>
              </w:rPr>
            </w:pPr>
          </w:p>
        </w:tc>
        <w:tc>
          <w:tcPr>
            <w:tcW w:w="13871" w:type="dxa"/>
          </w:tcPr>
          <w:p w:rsidR="00BF3560" w:rsidRPr="00351B64" w:rsidRDefault="00BF3560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Read and recognise alternate sounds for different graphemes.</w:t>
            </w:r>
          </w:p>
        </w:tc>
      </w:tr>
      <w:tr w:rsidR="00BF3560" w:rsidRPr="00351B64" w:rsidTr="00BF3560">
        <w:trPr>
          <w:cantSplit/>
          <w:trHeight w:val="297"/>
        </w:trPr>
        <w:tc>
          <w:tcPr>
            <w:tcW w:w="1381" w:type="dxa"/>
            <w:vMerge/>
            <w:textDirection w:val="btLr"/>
          </w:tcPr>
          <w:p w:rsidR="00BF3560" w:rsidRPr="00351B64" w:rsidRDefault="00BF3560" w:rsidP="00656E02">
            <w:pPr>
              <w:ind w:left="113" w:right="113"/>
              <w:jc w:val="right"/>
              <w:rPr>
                <w:rFonts w:asciiTheme="majorHAnsi" w:hAnsiTheme="majorHAnsi" w:cs="Times New Roman"/>
                <w:bCs/>
                <w:color w:val="000000"/>
                <w:kern w:val="24"/>
                <w:lang w:val="en-GB"/>
              </w:rPr>
            </w:pPr>
          </w:p>
        </w:tc>
        <w:tc>
          <w:tcPr>
            <w:tcW w:w="13871" w:type="dxa"/>
          </w:tcPr>
          <w:p w:rsidR="00BF3560" w:rsidRPr="00351B64" w:rsidRDefault="00BF3560" w:rsidP="00656E02">
            <w:pPr>
              <w:rPr>
                <w:rFonts w:ascii="Calibri" w:hAnsi="Calibr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="Calibri" w:hAnsi="Calibri" w:cs="Times New Roman"/>
                <w:bCs/>
                <w:color w:val="000000"/>
                <w:kern w:val="24"/>
                <w:lang w:val="en-GB"/>
              </w:rPr>
              <w:t>Read words with common suffixes (</w:t>
            </w:r>
            <w:proofErr w:type="spellStart"/>
            <w:r w:rsidRPr="00351B64">
              <w:rPr>
                <w:rFonts w:ascii="Calibri" w:hAnsi="Calibri" w:cs="Times New Roman"/>
                <w:bCs/>
                <w:color w:val="000000"/>
                <w:kern w:val="24"/>
                <w:lang w:val="en-GB"/>
              </w:rPr>
              <w:t>ed</w:t>
            </w:r>
            <w:proofErr w:type="spellEnd"/>
            <w:r w:rsidRPr="00351B64">
              <w:rPr>
                <w:rFonts w:ascii="Calibri" w:hAnsi="Calibri" w:cs="Times New Roman"/>
                <w:bCs/>
                <w:color w:val="000000"/>
                <w:kern w:val="24"/>
                <w:lang w:val="en-GB"/>
              </w:rPr>
              <w:t xml:space="preserve">, </w:t>
            </w:r>
            <w:proofErr w:type="spellStart"/>
            <w:r w:rsidRPr="00351B64">
              <w:rPr>
                <w:rFonts w:ascii="Calibri" w:hAnsi="Calibri" w:cs="Times New Roman"/>
                <w:bCs/>
                <w:color w:val="000000"/>
                <w:kern w:val="24"/>
                <w:lang w:val="en-GB"/>
              </w:rPr>
              <w:t>ing</w:t>
            </w:r>
            <w:proofErr w:type="spellEnd"/>
            <w:r w:rsidRPr="00351B64">
              <w:rPr>
                <w:rFonts w:ascii="Calibri" w:hAnsi="Calibri" w:cs="Times New Roman"/>
                <w:bCs/>
                <w:color w:val="000000"/>
                <w:kern w:val="24"/>
                <w:lang w:val="en-GB"/>
              </w:rPr>
              <w:t>).</w:t>
            </w:r>
          </w:p>
        </w:tc>
      </w:tr>
      <w:tr w:rsidR="00BF3560" w:rsidRPr="00351B64" w:rsidTr="00BF3560">
        <w:trPr>
          <w:trHeight w:val="307"/>
        </w:trPr>
        <w:tc>
          <w:tcPr>
            <w:tcW w:w="1381" w:type="dxa"/>
            <w:vMerge w:val="restart"/>
            <w:textDirection w:val="btLr"/>
          </w:tcPr>
          <w:p w:rsidR="00BF3560" w:rsidRPr="00351B64" w:rsidRDefault="00BF3560" w:rsidP="00656E02">
            <w:pPr>
              <w:ind w:left="113" w:right="113"/>
              <w:jc w:val="right"/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  <w:t>Comprehension / Retrieval</w:t>
            </w:r>
          </w:p>
        </w:tc>
        <w:tc>
          <w:tcPr>
            <w:tcW w:w="13871" w:type="dxa"/>
          </w:tcPr>
          <w:p w:rsidR="00BF3560" w:rsidRPr="00351B64" w:rsidRDefault="00BF3560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Checking the text makes sense as they read and self-correcting mistakes.</w:t>
            </w:r>
          </w:p>
        </w:tc>
      </w:tr>
      <w:tr w:rsidR="00BF3560" w:rsidRPr="00351B64" w:rsidTr="00BF3560">
        <w:trPr>
          <w:trHeight w:val="324"/>
        </w:trPr>
        <w:tc>
          <w:tcPr>
            <w:tcW w:w="1381" w:type="dxa"/>
            <w:vMerge/>
          </w:tcPr>
          <w:p w:rsidR="00BF3560" w:rsidRPr="00351B64" w:rsidRDefault="00BF3560" w:rsidP="00656E02">
            <w:pPr>
              <w:jc w:val="right"/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</w:pPr>
          </w:p>
        </w:tc>
        <w:tc>
          <w:tcPr>
            <w:tcW w:w="13871" w:type="dxa"/>
          </w:tcPr>
          <w:p w:rsidR="00BF3560" w:rsidRPr="00351B64" w:rsidRDefault="00BF3560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Explaining clearly their understanding of what is read to them.</w:t>
            </w:r>
          </w:p>
        </w:tc>
      </w:tr>
      <w:tr w:rsidR="00BF3560" w:rsidRPr="00351B64" w:rsidTr="00BF3560">
        <w:trPr>
          <w:trHeight w:val="324"/>
        </w:trPr>
        <w:tc>
          <w:tcPr>
            <w:tcW w:w="1381" w:type="dxa"/>
            <w:vMerge/>
          </w:tcPr>
          <w:p w:rsidR="00BF3560" w:rsidRPr="00351B64" w:rsidRDefault="00BF3560" w:rsidP="00656E02">
            <w:pPr>
              <w:jc w:val="right"/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</w:pPr>
          </w:p>
        </w:tc>
        <w:tc>
          <w:tcPr>
            <w:tcW w:w="13871" w:type="dxa"/>
          </w:tcPr>
          <w:p w:rsidR="00BF3560" w:rsidRPr="00351B64" w:rsidRDefault="00BF3560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Asking and answering questions about books</w:t>
            </w:r>
          </w:p>
        </w:tc>
      </w:tr>
      <w:tr w:rsidR="00BF3560" w:rsidRPr="00351B64" w:rsidTr="00BF3560">
        <w:trPr>
          <w:trHeight w:val="447"/>
        </w:trPr>
        <w:tc>
          <w:tcPr>
            <w:tcW w:w="1381" w:type="dxa"/>
            <w:vMerge/>
          </w:tcPr>
          <w:p w:rsidR="00BF3560" w:rsidRPr="00351B64" w:rsidRDefault="00BF3560" w:rsidP="00656E02">
            <w:pPr>
              <w:jc w:val="right"/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</w:pPr>
          </w:p>
        </w:tc>
        <w:tc>
          <w:tcPr>
            <w:tcW w:w="13871" w:type="dxa"/>
            <w:tcBorders>
              <w:bottom w:val="single" w:sz="4" w:space="0" w:color="000000" w:themeColor="text1"/>
            </w:tcBorders>
          </w:tcPr>
          <w:p w:rsidR="00BF3560" w:rsidRPr="00351B64" w:rsidRDefault="00BF3560" w:rsidP="00656E02">
            <w:pPr>
              <w:rPr>
                <w:rFonts w:ascii="Calibri" w:hAnsi="Calibr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Discuss the sequence of events in a book and how events are related</w:t>
            </w:r>
          </w:p>
        </w:tc>
      </w:tr>
      <w:tr w:rsidR="00BF3560" w:rsidRPr="00351B64" w:rsidTr="00BF3560">
        <w:trPr>
          <w:trHeight w:val="447"/>
        </w:trPr>
        <w:tc>
          <w:tcPr>
            <w:tcW w:w="1381" w:type="dxa"/>
            <w:vMerge/>
            <w:tcBorders>
              <w:bottom w:val="single" w:sz="4" w:space="0" w:color="000000" w:themeColor="text1"/>
            </w:tcBorders>
          </w:tcPr>
          <w:p w:rsidR="00BF3560" w:rsidRPr="00351B64" w:rsidRDefault="00BF3560" w:rsidP="00656E02">
            <w:pPr>
              <w:jc w:val="right"/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</w:pPr>
          </w:p>
        </w:tc>
        <w:tc>
          <w:tcPr>
            <w:tcW w:w="13871" w:type="dxa"/>
            <w:tcBorders>
              <w:bottom w:val="single" w:sz="4" w:space="0" w:color="000000" w:themeColor="text1"/>
            </w:tcBorders>
          </w:tcPr>
          <w:p w:rsidR="00BF3560" w:rsidRPr="00351B64" w:rsidRDefault="00BF3560" w:rsidP="00656E02">
            <w:pPr>
              <w:rPr>
                <w:rFonts w:ascii="Calibri" w:hAnsi="Calibr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Discussing word meanings and linking new meanings to words already known.</w:t>
            </w:r>
          </w:p>
        </w:tc>
      </w:tr>
      <w:tr w:rsidR="00BF3560" w:rsidRPr="00351B64" w:rsidTr="00BF3560">
        <w:trPr>
          <w:trHeight w:val="307"/>
        </w:trPr>
        <w:tc>
          <w:tcPr>
            <w:tcW w:w="1381" w:type="dxa"/>
            <w:vMerge w:val="restart"/>
            <w:textDirection w:val="btLr"/>
          </w:tcPr>
          <w:p w:rsidR="00BF3560" w:rsidRPr="00351B64" w:rsidRDefault="00BF3560" w:rsidP="00656E02">
            <w:pPr>
              <w:ind w:left="113" w:right="113"/>
              <w:jc w:val="right"/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  <w:t>Inference</w:t>
            </w:r>
          </w:p>
        </w:tc>
        <w:tc>
          <w:tcPr>
            <w:tcW w:w="13871" w:type="dxa"/>
          </w:tcPr>
          <w:p w:rsidR="00BF3560" w:rsidRPr="00351B64" w:rsidRDefault="00BF3560" w:rsidP="00656E02">
            <w:pPr>
              <w:rPr>
                <w:rFonts w:ascii="Calibri" w:hAnsi="Calibr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Making inferences from the text based on what is said and done in the book.</w:t>
            </w:r>
          </w:p>
        </w:tc>
      </w:tr>
      <w:tr w:rsidR="00BF3560" w:rsidRPr="00351B64" w:rsidTr="00BF3560">
        <w:trPr>
          <w:trHeight w:val="324"/>
        </w:trPr>
        <w:tc>
          <w:tcPr>
            <w:tcW w:w="1381" w:type="dxa"/>
            <w:vMerge/>
          </w:tcPr>
          <w:p w:rsidR="00BF3560" w:rsidRPr="00351B64" w:rsidRDefault="00BF3560" w:rsidP="00656E02">
            <w:pPr>
              <w:jc w:val="right"/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</w:pPr>
          </w:p>
        </w:tc>
        <w:tc>
          <w:tcPr>
            <w:tcW w:w="13871" w:type="dxa"/>
          </w:tcPr>
          <w:p w:rsidR="00BF3560" w:rsidRPr="00351B64" w:rsidRDefault="00BF3560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Predicting what might happen from what has been read so far</w:t>
            </w:r>
          </w:p>
        </w:tc>
      </w:tr>
      <w:tr w:rsidR="00BF3560" w:rsidRPr="00351B64" w:rsidTr="00BF3560">
        <w:trPr>
          <w:trHeight w:val="340"/>
        </w:trPr>
        <w:tc>
          <w:tcPr>
            <w:tcW w:w="1381" w:type="dxa"/>
            <w:vMerge/>
          </w:tcPr>
          <w:p w:rsidR="00BF3560" w:rsidRPr="00351B64" w:rsidRDefault="00BF3560" w:rsidP="00656E02">
            <w:pPr>
              <w:jc w:val="right"/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</w:pPr>
          </w:p>
        </w:tc>
        <w:tc>
          <w:tcPr>
            <w:tcW w:w="13871" w:type="dxa"/>
          </w:tcPr>
          <w:p w:rsidR="00BF3560" w:rsidRPr="00351B64" w:rsidRDefault="00BF3560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Linking their own experiences to their reading and using these to help understand the text.</w:t>
            </w:r>
          </w:p>
        </w:tc>
      </w:tr>
      <w:tr w:rsidR="00BF3560" w:rsidRPr="00351B64" w:rsidTr="00BF3560">
        <w:trPr>
          <w:cantSplit/>
          <w:trHeight w:val="395"/>
        </w:trPr>
        <w:tc>
          <w:tcPr>
            <w:tcW w:w="1381" w:type="dxa"/>
            <w:vMerge w:val="restart"/>
            <w:textDirection w:val="btLr"/>
          </w:tcPr>
          <w:p w:rsidR="00BF3560" w:rsidRPr="00351B64" w:rsidRDefault="00BF3560" w:rsidP="00656E02">
            <w:pPr>
              <w:ind w:left="113" w:right="113"/>
              <w:jc w:val="right"/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  <w:t>Language for Effect</w:t>
            </w:r>
          </w:p>
        </w:tc>
        <w:tc>
          <w:tcPr>
            <w:tcW w:w="13871" w:type="dxa"/>
          </w:tcPr>
          <w:p w:rsidR="00BF3560" w:rsidRPr="00351B64" w:rsidRDefault="00BF3560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Discussing favourite words and phrases and explaining why they like them</w:t>
            </w:r>
          </w:p>
        </w:tc>
      </w:tr>
      <w:tr w:rsidR="00BF3560" w:rsidRPr="00351B64" w:rsidTr="00BF3560">
        <w:trPr>
          <w:cantSplit/>
          <w:trHeight w:val="453"/>
        </w:trPr>
        <w:tc>
          <w:tcPr>
            <w:tcW w:w="1381" w:type="dxa"/>
            <w:vMerge/>
            <w:textDirection w:val="btLr"/>
          </w:tcPr>
          <w:p w:rsidR="00BF3560" w:rsidRPr="00351B64" w:rsidRDefault="00BF3560" w:rsidP="00656E02">
            <w:pPr>
              <w:ind w:left="113" w:right="113"/>
              <w:jc w:val="right"/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</w:pPr>
          </w:p>
        </w:tc>
        <w:tc>
          <w:tcPr>
            <w:tcW w:w="13871" w:type="dxa"/>
          </w:tcPr>
          <w:p w:rsidR="00BF3560" w:rsidRPr="00351B64" w:rsidRDefault="00BF3560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Recognising recurring language in poems/stories</w:t>
            </w:r>
          </w:p>
        </w:tc>
      </w:tr>
      <w:tr w:rsidR="00BF3560" w:rsidRPr="00351B64" w:rsidTr="00BF3560">
        <w:trPr>
          <w:cantSplit/>
          <w:trHeight w:val="1051"/>
        </w:trPr>
        <w:tc>
          <w:tcPr>
            <w:tcW w:w="1381" w:type="dxa"/>
            <w:textDirection w:val="btLr"/>
          </w:tcPr>
          <w:p w:rsidR="00BF3560" w:rsidRPr="00351B64" w:rsidRDefault="00BF3560" w:rsidP="00656E02">
            <w:pPr>
              <w:ind w:left="113" w:right="113"/>
              <w:jc w:val="right"/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  <w:t>Themes &amp; Conventions</w:t>
            </w:r>
          </w:p>
        </w:tc>
        <w:tc>
          <w:tcPr>
            <w:tcW w:w="13871" w:type="dxa"/>
          </w:tcPr>
          <w:p w:rsidR="00BF3560" w:rsidRPr="00351B64" w:rsidRDefault="00BF3560" w:rsidP="00656E02">
            <w:pPr>
              <w:spacing w:before="2" w:after="2"/>
              <w:rPr>
                <w:rFonts w:ascii="Calibri" w:hAnsi="Calibr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Reading non-fiction books organised in different ways</w:t>
            </w:r>
          </w:p>
        </w:tc>
      </w:tr>
      <w:tr w:rsidR="00BF3560" w:rsidRPr="00351B64" w:rsidTr="00BF3560">
        <w:trPr>
          <w:trHeight w:val="307"/>
        </w:trPr>
        <w:tc>
          <w:tcPr>
            <w:tcW w:w="1381" w:type="dxa"/>
            <w:vMerge w:val="restart"/>
            <w:textDirection w:val="btLr"/>
          </w:tcPr>
          <w:p w:rsidR="00BF3560" w:rsidRPr="00351B64" w:rsidRDefault="00BF3560" w:rsidP="00656E02">
            <w:pPr>
              <w:ind w:left="113" w:right="113"/>
              <w:jc w:val="right"/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  <w:t>Others</w:t>
            </w:r>
          </w:p>
        </w:tc>
        <w:tc>
          <w:tcPr>
            <w:tcW w:w="13871" w:type="dxa"/>
          </w:tcPr>
          <w:p w:rsidR="00BF3560" w:rsidRPr="00351B64" w:rsidRDefault="00BF3560" w:rsidP="00656E02">
            <w:pPr>
              <w:rPr>
                <w:rFonts w:asciiTheme="majorHAnsi" w:hAnsiTheme="majorHAnsi"/>
                <w:b/>
                <w:bCs/>
                <w:u w:val="single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Retelling well known stories including fairy tales and traditional stories.</w:t>
            </w:r>
          </w:p>
        </w:tc>
      </w:tr>
      <w:tr w:rsidR="00BF3560" w:rsidRPr="00351B64" w:rsidTr="00BF3560">
        <w:trPr>
          <w:trHeight w:val="324"/>
        </w:trPr>
        <w:tc>
          <w:tcPr>
            <w:tcW w:w="1381" w:type="dxa"/>
            <w:vMerge/>
          </w:tcPr>
          <w:p w:rsidR="00BF3560" w:rsidRPr="00351B64" w:rsidRDefault="00BF3560" w:rsidP="00656E02">
            <w:pPr>
              <w:jc w:val="right"/>
              <w:rPr>
                <w:rFonts w:asciiTheme="majorHAnsi" w:hAnsiTheme="majorHAnsi" w:cs="Times New Roman"/>
                <w:color w:val="000000"/>
                <w:kern w:val="24"/>
                <w:lang w:val="en-GB"/>
              </w:rPr>
            </w:pPr>
          </w:p>
        </w:tc>
        <w:tc>
          <w:tcPr>
            <w:tcW w:w="13871" w:type="dxa"/>
          </w:tcPr>
          <w:p w:rsidR="00BF3560" w:rsidRPr="00351B64" w:rsidRDefault="00BF3560" w:rsidP="00656E02">
            <w:pPr>
              <w:spacing w:before="2" w:after="2"/>
              <w:rPr>
                <w:rFonts w:ascii="Calibri" w:hAnsi="Calibr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Learning  to appreciate poetry/rhymes and recite some by heart</w:t>
            </w:r>
          </w:p>
        </w:tc>
      </w:tr>
      <w:tr w:rsidR="00BF3560" w:rsidRPr="00351B64" w:rsidTr="00BF3560">
        <w:trPr>
          <w:trHeight w:val="803"/>
        </w:trPr>
        <w:tc>
          <w:tcPr>
            <w:tcW w:w="1381" w:type="dxa"/>
            <w:vMerge/>
            <w:tcBorders>
              <w:bottom w:val="single" w:sz="4" w:space="0" w:color="000000" w:themeColor="text1"/>
            </w:tcBorders>
          </w:tcPr>
          <w:p w:rsidR="00BF3560" w:rsidRPr="00351B64" w:rsidRDefault="00BF3560" w:rsidP="00656E02">
            <w:pPr>
              <w:jc w:val="right"/>
              <w:rPr>
                <w:rFonts w:asciiTheme="majorHAnsi" w:hAnsiTheme="majorHAnsi" w:cs="Times New Roman"/>
                <w:lang w:val="en-GB"/>
              </w:rPr>
            </w:pPr>
          </w:p>
        </w:tc>
        <w:tc>
          <w:tcPr>
            <w:tcW w:w="13871" w:type="dxa"/>
            <w:tcBorders>
              <w:bottom w:val="single" w:sz="4" w:space="0" w:color="000000" w:themeColor="text1"/>
            </w:tcBorders>
          </w:tcPr>
          <w:p w:rsidR="00BF3560" w:rsidRPr="00351B64" w:rsidRDefault="00BF3560" w:rsidP="00656E02">
            <w:pPr>
              <w:spacing w:before="2" w:after="2"/>
              <w:rPr>
                <w:rFonts w:ascii="Calibri" w:hAnsi="Calibri" w:cs="Times New Roman"/>
                <w:color w:val="000000"/>
                <w:kern w:val="24"/>
                <w:lang w:val="en-GB"/>
              </w:rPr>
            </w:pPr>
            <w:r w:rsidRPr="00351B64">
              <w:rPr>
                <w:rFonts w:ascii="Calibri" w:hAnsi="Calibri" w:cs="Times New Roman"/>
                <w:color w:val="000000"/>
                <w:kern w:val="24"/>
                <w:lang w:val="en-GB"/>
              </w:rPr>
              <w:t>Participating in discussions about both books that are read to them and those they can read for themselves, taking turns and listening to what others say.</w:t>
            </w:r>
          </w:p>
        </w:tc>
      </w:tr>
    </w:tbl>
    <w:p w:rsidR="00BF3560" w:rsidRDefault="00BF3560"/>
    <w:sectPr w:rsidR="00BF3560" w:rsidSect="00BF35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60"/>
    <w:rsid w:val="00BF3560"/>
    <w:rsid w:val="00CC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90062-55AA-48BC-B010-F9D5CFB6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56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Brown</dc:creator>
  <cp:keywords/>
  <dc:description/>
  <cp:lastModifiedBy>Laura Brown</cp:lastModifiedBy>
  <cp:revision>1</cp:revision>
  <dcterms:created xsi:type="dcterms:W3CDTF">2018-11-15T20:48:00Z</dcterms:created>
  <dcterms:modified xsi:type="dcterms:W3CDTF">2018-11-15T20:48:00Z</dcterms:modified>
</cp:coreProperties>
</file>