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CA" w:rsidRPr="00746EF6" w:rsidRDefault="00746EF6" w:rsidP="00746EF6">
      <w:pPr>
        <w:rPr>
          <w:sz w:val="28"/>
          <w:u w:val="single"/>
        </w:rPr>
      </w:pPr>
      <w:r w:rsidRPr="00746EF6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1725</wp:posOffset>
                </wp:positionV>
                <wp:extent cx="1742440" cy="12852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285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EF6" w:rsidRDefault="00746EF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FBF4E2" wp14:editId="53EE6A53">
                                  <wp:extent cx="1500996" cy="1159529"/>
                                  <wp:effectExtent l="0" t="0" r="4445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987" cy="1172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137.2pt;height:101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" stroked="f">
                <v:textbox>
                  <w:txbxContent>
                    <w:p w:rsidR="00746EF6" w:rsidRDefault="00746EF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FBF4E2" wp14:editId="53EE6A53">
                            <wp:extent cx="1500996" cy="1159529"/>
                            <wp:effectExtent l="0" t="0" r="4445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987" cy="1172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</w:rPr>
        <w:t xml:space="preserve">                         </w:t>
      </w:r>
      <w:r w:rsidR="00CC4D75" w:rsidRPr="00746EF6">
        <w:rPr>
          <w:sz w:val="28"/>
          <w:u w:val="single"/>
        </w:rPr>
        <w:t>Year 6</w:t>
      </w:r>
    </w:p>
    <w:p w:rsidR="00186441" w:rsidRPr="00746EF6" w:rsidRDefault="00746EF6" w:rsidP="00746EF6">
      <w:pPr>
        <w:rPr>
          <w:sz w:val="28"/>
          <w:u w:val="single"/>
        </w:rPr>
      </w:pPr>
      <w:r>
        <w:rPr>
          <w:sz w:val="28"/>
        </w:rPr>
        <w:t xml:space="preserve">               </w:t>
      </w:r>
      <w:r w:rsidR="00186441" w:rsidRPr="00746EF6">
        <w:rPr>
          <w:sz w:val="28"/>
          <w:u w:val="single"/>
        </w:rPr>
        <w:t>Treasure Chest Books</w:t>
      </w:r>
    </w:p>
    <w:p w:rsidR="00746EF6" w:rsidRDefault="00746EF6" w:rsidP="00186441">
      <w:pPr>
        <w:jc w:val="center"/>
        <w:rPr>
          <w:sz w:val="28"/>
        </w:rPr>
      </w:pPr>
    </w:p>
    <w:p w:rsidR="00746EF6" w:rsidRDefault="00746EF6" w:rsidP="00186441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CC4F54" w:rsidTr="00746EF6">
        <w:tc>
          <w:tcPr>
            <w:tcW w:w="8500" w:type="dxa"/>
          </w:tcPr>
          <w:p w:rsidR="00CC4F54" w:rsidRPr="00CC4F54" w:rsidRDefault="00CC4F54" w:rsidP="00186441">
            <w:pPr>
              <w:rPr>
                <w:b/>
                <w:sz w:val="28"/>
              </w:rPr>
            </w:pPr>
            <w:r w:rsidRPr="00CC4F54">
              <w:rPr>
                <w:b/>
                <w:sz w:val="28"/>
              </w:rPr>
              <w:t>Book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Tom’s Midnight Garden</w:t>
            </w:r>
            <w:r w:rsidR="00746EF6">
              <w:rPr>
                <w:sz w:val="28"/>
              </w:rPr>
              <w:t xml:space="preserve"> By Philippa Pearce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Holes</w:t>
            </w:r>
            <w:r w:rsidR="00746EF6">
              <w:rPr>
                <w:sz w:val="28"/>
              </w:rPr>
              <w:t xml:space="preserve"> By Louis Sachar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I was a Rat</w:t>
            </w:r>
            <w:r w:rsidR="00746EF6">
              <w:rPr>
                <w:sz w:val="28"/>
              </w:rPr>
              <w:t xml:space="preserve"> By Philip </w:t>
            </w:r>
            <w:proofErr w:type="spellStart"/>
            <w:r w:rsidR="00746EF6">
              <w:rPr>
                <w:sz w:val="28"/>
              </w:rPr>
              <w:t>Pulman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Head Kid</w:t>
            </w:r>
            <w:r w:rsidR="00746EF6">
              <w:rPr>
                <w:sz w:val="28"/>
              </w:rPr>
              <w:t xml:space="preserve"> By David </w:t>
            </w:r>
            <w:proofErr w:type="spellStart"/>
            <w:r w:rsidR="00746EF6">
              <w:rPr>
                <w:sz w:val="28"/>
              </w:rPr>
              <w:t>Baddiel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Kensuke’s Kingdom</w:t>
            </w:r>
            <w:r w:rsidR="00746EF6">
              <w:rPr>
                <w:sz w:val="28"/>
              </w:rPr>
              <w:t xml:space="preserve"> By Michael </w:t>
            </w:r>
            <w:proofErr w:type="spellStart"/>
            <w:r w:rsidR="00746EF6">
              <w:rPr>
                <w:sz w:val="28"/>
              </w:rPr>
              <w:t>Morpurgo</w:t>
            </w:r>
            <w:proofErr w:type="spellEnd"/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Alone on a Wide, Wide Sea</w:t>
            </w:r>
            <w:r w:rsidR="00746EF6">
              <w:rPr>
                <w:sz w:val="28"/>
              </w:rPr>
              <w:t xml:space="preserve"> </w:t>
            </w:r>
            <w:r w:rsidR="00746EF6">
              <w:rPr>
                <w:sz w:val="28"/>
              </w:rPr>
              <w:t xml:space="preserve">By Michael </w:t>
            </w:r>
            <w:proofErr w:type="spellStart"/>
            <w:r w:rsidR="00746EF6">
              <w:rPr>
                <w:sz w:val="28"/>
              </w:rPr>
              <w:t>Morpurgo</w:t>
            </w:r>
            <w:proofErr w:type="spellEnd"/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The Boy in the Striped Pyjamas</w:t>
            </w:r>
            <w:r w:rsidR="00746EF6">
              <w:rPr>
                <w:sz w:val="28"/>
              </w:rPr>
              <w:t xml:space="preserve"> By John Boyne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 xml:space="preserve">Journey to </w:t>
            </w:r>
            <w:proofErr w:type="spellStart"/>
            <w:r w:rsidRPr="00746EF6">
              <w:rPr>
                <w:b/>
                <w:sz w:val="28"/>
              </w:rPr>
              <w:t>Jo’burg</w:t>
            </w:r>
            <w:proofErr w:type="spellEnd"/>
            <w:r w:rsidR="00746EF6">
              <w:rPr>
                <w:sz w:val="28"/>
              </w:rPr>
              <w:t xml:space="preserve"> By Beverley Naidoo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Boy</w:t>
            </w:r>
            <w:r w:rsidR="00746EF6" w:rsidRPr="00746EF6">
              <w:rPr>
                <w:b/>
                <w:sz w:val="28"/>
              </w:rPr>
              <w:t xml:space="preserve"> </w:t>
            </w:r>
            <w:r w:rsidR="00746EF6">
              <w:rPr>
                <w:sz w:val="28"/>
              </w:rPr>
              <w:t xml:space="preserve">By Roald Dahl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Goodnight Mr Tom</w:t>
            </w:r>
            <w:r w:rsidR="00746EF6">
              <w:rPr>
                <w:sz w:val="28"/>
              </w:rPr>
              <w:t xml:space="preserve"> By Michelle </w:t>
            </w:r>
            <w:proofErr w:type="spellStart"/>
            <w:r w:rsidR="00746EF6">
              <w:rPr>
                <w:sz w:val="28"/>
              </w:rPr>
              <w:t>Magorian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Wonder</w:t>
            </w:r>
            <w:r w:rsidR="00746EF6">
              <w:rPr>
                <w:sz w:val="28"/>
              </w:rPr>
              <w:t xml:space="preserve"> By R.J. Palacio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Pig Heart Boy</w:t>
            </w:r>
            <w:r w:rsidR="00746EF6">
              <w:rPr>
                <w:sz w:val="28"/>
              </w:rPr>
              <w:t xml:space="preserve"> By </w:t>
            </w:r>
            <w:proofErr w:type="spellStart"/>
            <w:r w:rsidR="00746EF6">
              <w:rPr>
                <w:sz w:val="28"/>
              </w:rPr>
              <w:t>Malorie</w:t>
            </w:r>
            <w:proofErr w:type="spellEnd"/>
            <w:r w:rsidR="00746EF6">
              <w:rPr>
                <w:sz w:val="28"/>
              </w:rPr>
              <w:t xml:space="preserve"> Blackman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The Boy Who Flew</w:t>
            </w:r>
            <w:r w:rsidR="00746EF6">
              <w:rPr>
                <w:sz w:val="28"/>
              </w:rPr>
              <w:t xml:space="preserve"> By Fleur Hitchcock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A Christmas Carol</w:t>
            </w:r>
            <w:r w:rsidR="00746EF6">
              <w:rPr>
                <w:sz w:val="28"/>
              </w:rPr>
              <w:t xml:space="preserve"> By Charles Dickens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Aesop’s Fables</w:t>
            </w:r>
            <w:r w:rsidR="00746EF6">
              <w:rPr>
                <w:sz w:val="28"/>
              </w:rPr>
              <w:t xml:space="preserve"> By Aesop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Artemis Fowl</w:t>
            </w:r>
            <w:r w:rsidR="00746EF6">
              <w:rPr>
                <w:sz w:val="28"/>
              </w:rPr>
              <w:t xml:space="preserve"> By Eoin </w:t>
            </w:r>
            <w:proofErr w:type="spellStart"/>
            <w:r w:rsidR="00746EF6">
              <w:rPr>
                <w:sz w:val="28"/>
              </w:rPr>
              <w:t>Colfer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Northern Lights</w:t>
            </w:r>
            <w:r w:rsidR="00746EF6">
              <w:rPr>
                <w:sz w:val="28"/>
              </w:rPr>
              <w:t xml:space="preserve"> By Philip Pullman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War Horse</w:t>
            </w:r>
            <w:r w:rsidR="00746EF6">
              <w:rPr>
                <w:sz w:val="28"/>
              </w:rPr>
              <w:t xml:space="preserve"> By Michael </w:t>
            </w:r>
            <w:proofErr w:type="spellStart"/>
            <w:r w:rsidR="00746EF6">
              <w:rPr>
                <w:sz w:val="28"/>
              </w:rPr>
              <w:t>Morpurgo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Carrie’s War</w:t>
            </w:r>
            <w:r w:rsidR="00746EF6">
              <w:rPr>
                <w:sz w:val="28"/>
              </w:rPr>
              <w:t xml:space="preserve"> By Nina </w:t>
            </w:r>
            <w:proofErr w:type="spellStart"/>
            <w:r w:rsidR="00746EF6">
              <w:rPr>
                <w:sz w:val="28"/>
              </w:rPr>
              <w:t>Bawden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My Brother is a Superhero</w:t>
            </w:r>
            <w:r w:rsidR="00746EF6">
              <w:rPr>
                <w:sz w:val="28"/>
              </w:rPr>
              <w:t xml:space="preserve"> By David </w:t>
            </w:r>
            <w:proofErr w:type="spellStart"/>
            <w:r w:rsidR="00746EF6">
              <w:rPr>
                <w:sz w:val="28"/>
              </w:rPr>
              <w:t>Solomons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Love That Dog</w:t>
            </w:r>
            <w:r w:rsidR="00746EF6">
              <w:rPr>
                <w:sz w:val="28"/>
              </w:rPr>
              <w:t xml:space="preserve"> by Sharon Creech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Oranges in No Man’s Land</w:t>
            </w:r>
            <w:r w:rsidR="00746EF6">
              <w:rPr>
                <w:sz w:val="28"/>
              </w:rPr>
              <w:t xml:space="preserve"> By Elizabeth Laird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proofErr w:type="spellStart"/>
            <w:r w:rsidRPr="00746EF6">
              <w:rPr>
                <w:b/>
                <w:sz w:val="28"/>
              </w:rPr>
              <w:t>Cogheart</w:t>
            </w:r>
            <w:proofErr w:type="spellEnd"/>
            <w:r w:rsidR="00746EF6" w:rsidRPr="00746EF6">
              <w:rPr>
                <w:b/>
                <w:sz w:val="28"/>
              </w:rPr>
              <w:t xml:space="preserve"> </w:t>
            </w:r>
            <w:r w:rsidR="00746EF6">
              <w:rPr>
                <w:sz w:val="28"/>
              </w:rPr>
              <w:t>By Peter Bunzl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Lost Magic</w:t>
            </w:r>
            <w:r w:rsidR="00746EF6">
              <w:rPr>
                <w:sz w:val="28"/>
              </w:rPr>
              <w:t xml:space="preserve"> By Brian Moses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Moon Juice</w:t>
            </w:r>
            <w:r w:rsidR="00746EF6">
              <w:rPr>
                <w:sz w:val="28"/>
              </w:rPr>
              <w:t xml:space="preserve"> By Kate </w:t>
            </w:r>
            <w:proofErr w:type="spellStart"/>
            <w:r w:rsidR="00746EF6">
              <w:rPr>
                <w:sz w:val="28"/>
              </w:rPr>
              <w:t>Wakeling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The Extraordinary Colours of Auden Dare</w:t>
            </w:r>
            <w:r w:rsidR="00746EF6">
              <w:rPr>
                <w:sz w:val="28"/>
              </w:rPr>
              <w:t xml:space="preserve"> By Zillah </w:t>
            </w:r>
            <w:proofErr w:type="spellStart"/>
            <w:r w:rsidR="00746EF6">
              <w:rPr>
                <w:sz w:val="28"/>
              </w:rPr>
              <w:t>Bethell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746EF6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Ani Malcolm</w:t>
            </w:r>
            <w:r>
              <w:rPr>
                <w:sz w:val="28"/>
              </w:rPr>
              <w:t xml:space="preserve"> By David </w:t>
            </w:r>
            <w:proofErr w:type="spellStart"/>
            <w:r>
              <w:rPr>
                <w:sz w:val="28"/>
              </w:rPr>
              <w:t>Baddiel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The Person Controller</w:t>
            </w:r>
            <w:r w:rsidR="00746EF6">
              <w:rPr>
                <w:sz w:val="28"/>
              </w:rPr>
              <w:t xml:space="preserve"> By </w:t>
            </w:r>
            <w:r w:rsidR="00746EF6">
              <w:rPr>
                <w:sz w:val="28"/>
              </w:rPr>
              <w:t xml:space="preserve">David </w:t>
            </w:r>
            <w:proofErr w:type="spellStart"/>
            <w:r w:rsidR="00746EF6">
              <w:rPr>
                <w:sz w:val="28"/>
              </w:rPr>
              <w:t>Baddiel</w:t>
            </w:r>
            <w:proofErr w:type="spellEnd"/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The Great Ice-Cream Heist</w:t>
            </w:r>
            <w:r>
              <w:rPr>
                <w:sz w:val="28"/>
              </w:rPr>
              <w:t xml:space="preserve"> </w:t>
            </w:r>
            <w:r w:rsidR="00746EF6">
              <w:rPr>
                <w:sz w:val="28"/>
              </w:rPr>
              <w:t xml:space="preserve">By </w:t>
            </w:r>
            <w:proofErr w:type="spellStart"/>
            <w:r w:rsidR="00746EF6">
              <w:rPr>
                <w:sz w:val="28"/>
              </w:rPr>
              <w:t>Elen</w:t>
            </w:r>
            <w:proofErr w:type="spellEnd"/>
            <w:r w:rsidR="00746EF6">
              <w:rPr>
                <w:sz w:val="28"/>
              </w:rPr>
              <w:t xml:space="preserve"> Caldecott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How Ali Ferguson Saved Houdini</w:t>
            </w:r>
            <w:r w:rsidR="00746EF6">
              <w:rPr>
                <w:sz w:val="28"/>
              </w:rPr>
              <w:t xml:space="preserve"> By </w:t>
            </w:r>
            <w:proofErr w:type="spellStart"/>
            <w:r w:rsidR="00746EF6">
              <w:rPr>
                <w:sz w:val="28"/>
              </w:rPr>
              <w:t>Elen</w:t>
            </w:r>
            <w:proofErr w:type="spellEnd"/>
            <w:r w:rsidR="00746EF6">
              <w:rPr>
                <w:sz w:val="28"/>
              </w:rPr>
              <w:t xml:space="preserve"> Caldecott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Black Beauty</w:t>
            </w:r>
            <w:r>
              <w:rPr>
                <w:sz w:val="28"/>
              </w:rPr>
              <w:t xml:space="preserve"> </w:t>
            </w:r>
            <w:r w:rsidR="00746EF6">
              <w:rPr>
                <w:sz w:val="28"/>
              </w:rPr>
              <w:t xml:space="preserve">By Anna Sewell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The Saga of Darren Shan Trials of Death</w:t>
            </w:r>
            <w:r>
              <w:rPr>
                <w:sz w:val="28"/>
              </w:rPr>
              <w:t xml:space="preserve"> </w:t>
            </w:r>
            <w:r w:rsidR="00746EF6">
              <w:rPr>
                <w:sz w:val="28"/>
              </w:rPr>
              <w:t xml:space="preserve">By Darren Shan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The Adventures of Tom Sawyer</w:t>
            </w:r>
            <w:r w:rsidR="00746EF6">
              <w:rPr>
                <w:sz w:val="28"/>
              </w:rPr>
              <w:t xml:space="preserve"> By Mark Twain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The Boy Who Went Magic</w:t>
            </w:r>
            <w:r>
              <w:rPr>
                <w:sz w:val="28"/>
              </w:rPr>
              <w:t xml:space="preserve"> </w:t>
            </w:r>
            <w:r w:rsidR="00746EF6">
              <w:rPr>
                <w:sz w:val="28"/>
              </w:rPr>
              <w:t xml:space="preserve">By A.P. Winter </w:t>
            </w:r>
          </w:p>
        </w:tc>
      </w:tr>
      <w:tr w:rsidR="00CC4F54" w:rsidTr="00746EF6">
        <w:tc>
          <w:tcPr>
            <w:tcW w:w="8500" w:type="dxa"/>
          </w:tcPr>
          <w:p w:rsidR="00CC4F54" w:rsidRDefault="00746EF6" w:rsidP="00186441">
            <w:pPr>
              <w:rPr>
                <w:sz w:val="28"/>
              </w:rPr>
            </w:pPr>
            <w:r w:rsidRPr="00753E6F">
              <w:rPr>
                <w:b/>
                <w:sz w:val="28"/>
              </w:rPr>
              <w:t>Framed</w:t>
            </w:r>
            <w:r>
              <w:rPr>
                <w:sz w:val="28"/>
              </w:rPr>
              <w:t xml:space="preserve"> By </w:t>
            </w:r>
            <w:r w:rsidR="00753E6F">
              <w:rPr>
                <w:sz w:val="28"/>
              </w:rPr>
              <w:t>Frank Cottrell Boyce</w:t>
            </w:r>
            <w:bookmarkStart w:id="0" w:name="_GoBack"/>
            <w:bookmarkEnd w:id="0"/>
          </w:p>
        </w:tc>
      </w:tr>
      <w:tr w:rsidR="00CC4F54" w:rsidTr="00746EF6">
        <w:tc>
          <w:tcPr>
            <w:tcW w:w="8500" w:type="dxa"/>
          </w:tcPr>
          <w:p w:rsidR="00CC4F54" w:rsidRDefault="00746EF6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How to Fly with Broken W</w:t>
            </w:r>
            <w:r w:rsidR="00CC4F54" w:rsidRPr="00746EF6">
              <w:rPr>
                <w:b/>
                <w:sz w:val="28"/>
              </w:rPr>
              <w:t>ings</w:t>
            </w:r>
            <w:r w:rsidR="00CC4F5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By Jane Elson </w:t>
            </w:r>
          </w:p>
        </w:tc>
      </w:tr>
      <w:tr w:rsidR="00CC4F54" w:rsidTr="00746EF6">
        <w:tc>
          <w:tcPr>
            <w:tcW w:w="8500" w:type="dxa"/>
          </w:tcPr>
          <w:p w:rsidR="00CC4F54" w:rsidRDefault="00CC4F54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lastRenderedPageBreak/>
              <w:t>Listen to the Moon</w:t>
            </w:r>
            <w:r w:rsidR="00746EF6">
              <w:rPr>
                <w:sz w:val="28"/>
              </w:rPr>
              <w:t xml:space="preserve"> By Michael </w:t>
            </w:r>
            <w:proofErr w:type="spellStart"/>
            <w:r w:rsidR="00746EF6">
              <w:rPr>
                <w:sz w:val="28"/>
              </w:rPr>
              <w:t>Morpurgo</w:t>
            </w:r>
            <w:proofErr w:type="spellEnd"/>
            <w:r w:rsidR="00746EF6">
              <w:rPr>
                <w:sz w:val="28"/>
              </w:rPr>
              <w:t xml:space="preserve"> </w:t>
            </w:r>
          </w:p>
        </w:tc>
      </w:tr>
      <w:tr w:rsidR="00CC4F54" w:rsidTr="00746EF6">
        <w:tc>
          <w:tcPr>
            <w:tcW w:w="8500" w:type="dxa"/>
          </w:tcPr>
          <w:p w:rsidR="00CC4F54" w:rsidRDefault="00746EF6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Treasure Island</w:t>
            </w:r>
            <w:r>
              <w:rPr>
                <w:sz w:val="28"/>
              </w:rPr>
              <w:t xml:space="preserve"> By Robert Lewis Stevenson </w:t>
            </w:r>
          </w:p>
        </w:tc>
      </w:tr>
      <w:tr w:rsidR="00CC4F54" w:rsidTr="00746EF6">
        <w:tc>
          <w:tcPr>
            <w:tcW w:w="8500" w:type="dxa"/>
          </w:tcPr>
          <w:p w:rsidR="00CC4F54" w:rsidRDefault="00746EF6" w:rsidP="00186441">
            <w:pPr>
              <w:rPr>
                <w:sz w:val="28"/>
              </w:rPr>
            </w:pPr>
            <w:r w:rsidRPr="00746EF6">
              <w:rPr>
                <w:b/>
                <w:sz w:val="28"/>
              </w:rPr>
              <w:t>The Children of Castle Rock</w:t>
            </w:r>
            <w:r>
              <w:rPr>
                <w:sz w:val="28"/>
              </w:rPr>
              <w:t xml:space="preserve"> By Natasha Farrant </w:t>
            </w:r>
          </w:p>
        </w:tc>
      </w:tr>
    </w:tbl>
    <w:p w:rsidR="00186441" w:rsidRPr="00186441" w:rsidRDefault="00186441" w:rsidP="00186441">
      <w:pPr>
        <w:rPr>
          <w:sz w:val="28"/>
        </w:rPr>
      </w:pPr>
    </w:p>
    <w:sectPr w:rsidR="00186441" w:rsidRPr="00186441" w:rsidSect="00746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41"/>
    <w:rsid w:val="00186441"/>
    <w:rsid w:val="003A421E"/>
    <w:rsid w:val="00523602"/>
    <w:rsid w:val="006D7525"/>
    <w:rsid w:val="00746EF6"/>
    <w:rsid w:val="00753E6F"/>
    <w:rsid w:val="00C36BCA"/>
    <w:rsid w:val="00CC4D75"/>
    <w:rsid w:val="00CC4F54"/>
    <w:rsid w:val="00D17396"/>
    <w:rsid w:val="00D2265A"/>
    <w:rsid w:val="00E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3683-D0CF-44C4-8E05-6F2C3B8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9</cp:revision>
  <cp:lastPrinted>2020-03-06T15:59:00Z</cp:lastPrinted>
  <dcterms:created xsi:type="dcterms:W3CDTF">2019-12-03T20:33:00Z</dcterms:created>
  <dcterms:modified xsi:type="dcterms:W3CDTF">2020-03-06T15:59:00Z</dcterms:modified>
</cp:coreProperties>
</file>